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d72a8d203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048c673ee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Young's Colonial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5a6e7ad8f4344" /><Relationship Type="http://schemas.openxmlformats.org/officeDocument/2006/relationships/numbering" Target="/word/numbering.xml" Id="Rc5e606f3dd73409c" /><Relationship Type="http://schemas.openxmlformats.org/officeDocument/2006/relationships/settings" Target="/word/settings.xml" Id="Re1ac75a060bc49c2" /><Relationship Type="http://schemas.openxmlformats.org/officeDocument/2006/relationships/image" Target="/word/media/72e56619-8d51-4631-ab60-641632031b6d.png" Id="R7b4048c673ee4c8b" /></Relationships>
</file>