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ea70c76fc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4c927e928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Youngstown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105c2ede141c7" /><Relationship Type="http://schemas.openxmlformats.org/officeDocument/2006/relationships/numbering" Target="/word/numbering.xml" Id="R0f5d30dde5ba4e94" /><Relationship Type="http://schemas.openxmlformats.org/officeDocument/2006/relationships/settings" Target="/word/settings.xml" Id="R80c245506ea94b30" /><Relationship Type="http://schemas.openxmlformats.org/officeDocument/2006/relationships/image" Target="/word/media/326233bf-622e-479a-9884-3ccd4f23bf13.png" Id="R8c24c927e9284e04" /></Relationships>
</file>