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88456fb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2d88b10e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Zaleski,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b1058a854710" /><Relationship Type="http://schemas.openxmlformats.org/officeDocument/2006/relationships/numbering" Target="/word/numbering.xml" Id="Re91c543a38f442ef" /><Relationship Type="http://schemas.openxmlformats.org/officeDocument/2006/relationships/settings" Target="/word/settings.xml" Id="R26a0f6f52a004ee4" /><Relationship Type="http://schemas.openxmlformats.org/officeDocument/2006/relationships/image" Target="/word/media/2d7efc57-bbc6-4bac-bfcd-e3d8ad2a71a3.png" Id="R9ca2d88b10ea4ed9" /></Relationships>
</file>