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dfdc00f5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f3fba86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Zebleys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aac16b1894202" /><Relationship Type="http://schemas.openxmlformats.org/officeDocument/2006/relationships/numbering" Target="/word/numbering.xml" Id="R76b3e503b3a54c47" /><Relationship Type="http://schemas.openxmlformats.org/officeDocument/2006/relationships/settings" Target="/word/settings.xml" Id="Ra42cb3eb440e45f1" /><Relationship Type="http://schemas.openxmlformats.org/officeDocument/2006/relationships/image" Target="/word/media/51597e4b-0672-41da-bd86-3e8d3a1fbc9e.png" Id="R4dfdf3fba8684c18" /></Relationships>
</file>