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d5db264d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695bb26a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adc10ccfe4426" /><Relationship Type="http://schemas.openxmlformats.org/officeDocument/2006/relationships/numbering" Target="/word/numbering.xml" Id="R029ef610090b4273" /><Relationship Type="http://schemas.openxmlformats.org/officeDocument/2006/relationships/settings" Target="/word/settings.xml" Id="R009245e453e04093" /><Relationship Type="http://schemas.openxmlformats.org/officeDocument/2006/relationships/image" Target="/word/media/9a1c2d19-284d-42bc-b45b-12382f9c7e6e.png" Id="R8369695bb26a4642" /></Relationships>
</file>