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f083241b9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5a687f793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81302f01f491b" /><Relationship Type="http://schemas.openxmlformats.org/officeDocument/2006/relationships/numbering" Target="/word/numbering.xml" Id="R0b3558d6cebc4eb2" /><Relationship Type="http://schemas.openxmlformats.org/officeDocument/2006/relationships/settings" Target="/word/settings.xml" Id="Rfb1ca41e4cce40be" /><Relationship Type="http://schemas.openxmlformats.org/officeDocument/2006/relationships/image" Target="/word/media/99681b5b-fc89-4497-a48e-2931b7750687.png" Id="Radc5a687f7934db8" /></Relationships>
</file>