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a1f1e8d3f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8f01266ac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6fd784d924880" /><Relationship Type="http://schemas.openxmlformats.org/officeDocument/2006/relationships/numbering" Target="/word/numbering.xml" Id="R2adbf569f20f44c9" /><Relationship Type="http://schemas.openxmlformats.org/officeDocument/2006/relationships/settings" Target="/word/settings.xml" Id="R6582789f772140b5" /><Relationship Type="http://schemas.openxmlformats.org/officeDocument/2006/relationships/image" Target="/word/media/9f1f550e-911f-4498-b41f-0a18a48fec6e.png" Id="R5ce8f01266ac4e83" /></Relationships>
</file>