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3aa95d3dd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f33c14ce6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Zeta,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1184eff394c84" /><Relationship Type="http://schemas.openxmlformats.org/officeDocument/2006/relationships/numbering" Target="/word/numbering.xml" Id="R410c392561e141b5" /><Relationship Type="http://schemas.openxmlformats.org/officeDocument/2006/relationships/settings" Target="/word/settings.xml" Id="Rd85dd3312f834ea1" /><Relationship Type="http://schemas.openxmlformats.org/officeDocument/2006/relationships/image" Target="/word/media/6adf2694-1a75-4b2a-9d83-59bb6d404f3f.png" Id="R0e4f33c14ce643c6" /></Relationships>
</file>