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94a9e048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2f613c0fa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8697695dd49dc" /><Relationship Type="http://schemas.openxmlformats.org/officeDocument/2006/relationships/numbering" Target="/word/numbering.xml" Id="R6d687f1f4a844fc2" /><Relationship Type="http://schemas.openxmlformats.org/officeDocument/2006/relationships/settings" Target="/word/settings.xml" Id="Ra2c57b5c1dfb451f" /><Relationship Type="http://schemas.openxmlformats.org/officeDocument/2006/relationships/image" Target="/word/media/3a1acc9f-0d8c-49be-b798-8e4152785b5d.png" Id="Rb192f613c0fa4f74" /></Relationships>
</file>