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564f381db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f1fc3d035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Zucksville,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5ebdff4a44331" /><Relationship Type="http://schemas.openxmlformats.org/officeDocument/2006/relationships/numbering" Target="/word/numbering.xml" Id="Ra9b4006f894046b5" /><Relationship Type="http://schemas.openxmlformats.org/officeDocument/2006/relationships/settings" Target="/word/settings.xml" Id="R7a95fda68a8a46d8" /><Relationship Type="http://schemas.openxmlformats.org/officeDocument/2006/relationships/image" Target="/word/media/1591c917-6d22-40a4-b75d-92bbde388d0d.png" Id="R1e9f1fc3d0354fef" /></Relationships>
</file>