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a288c451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b8519280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Zurkow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0d4ee20ef407b" /><Relationship Type="http://schemas.openxmlformats.org/officeDocument/2006/relationships/numbering" Target="/word/numbering.xml" Id="R0fc5dd5013734806" /><Relationship Type="http://schemas.openxmlformats.org/officeDocument/2006/relationships/settings" Target="/word/settings.xml" Id="Re45920e4aff24829" /><Relationship Type="http://schemas.openxmlformats.org/officeDocument/2006/relationships/image" Target="/word/media/e345058b-6655-4d70-811b-56da4e60548f.png" Id="Rdd5b8519280549d4" /></Relationships>
</file>