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6a62cd7b9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d9048bcf3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Zylonite,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e6baf6bd34aab" /><Relationship Type="http://schemas.openxmlformats.org/officeDocument/2006/relationships/numbering" Target="/word/numbering.xml" Id="Rd02b9437366f4dd0" /><Relationship Type="http://schemas.openxmlformats.org/officeDocument/2006/relationships/settings" Target="/word/settings.xml" Id="R213f9409ab4d4f04" /><Relationship Type="http://schemas.openxmlformats.org/officeDocument/2006/relationships/image" Target="/word/media/f6a78add-697d-450f-8019-e79e765d4a25.png" Id="Rc88d9048bcf34ef0" /></Relationships>
</file>