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05f52481e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3a7e6a501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Lawdar, Yemen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da496201c4bf6" /><Relationship Type="http://schemas.openxmlformats.org/officeDocument/2006/relationships/numbering" Target="/word/numbering.xml" Id="R9b50a0d008bc4720" /><Relationship Type="http://schemas.openxmlformats.org/officeDocument/2006/relationships/settings" Target="/word/settings.xml" Id="R4578ce60ff674f28" /><Relationship Type="http://schemas.openxmlformats.org/officeDocument/2006/relationships/image" Target="/word/media/5723b5a3-ca4e-49dd-ba6e-62fce5e0fb37.png" Id="R5e83a7e6a501400c" /></Relationships>
</file>