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a8e93b47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871de835d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Kawambwa,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920f173f44a5" /><Relationship Type="http://schemas.openxmlformats.org/officeDocument/2006/relationships/numbering" Target="/word/numbering.xml" Id="Rc5f8f76476d64e7c" /><Relationship Type="http://schemas.openxmlformats.org/officeDocument/2006/relationships/settings" Target="/word/settings.xml" Id="R79167aba90cd4a46" /><Relationship Type="http://schemas.openxmlformats.org/officeDocument/2006/relationships/image" Target="/word/media/481146ee-e7b7-4aca-839e-ce4f2f4bfe1b.png" Id="R218871de835d4e5d" /></Relationships>
</file>