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b6b6e9882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fe482abb5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Kitwe,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5f50b6204233" /><Relationship Type="http://schemas.openxmlformats.org/officeDocument/2006/relationships/numbering" Target="/word/numbering.xml" Id="R9d9ca0dfac184358" /><Relationship Type="http://schemas.openxmlformats.org/officeDocument/2006/relationships/settings" Target="/word/settings.xml" Id="Rcf1d7076fa8e4dd3" /><Relationship Type="http://schemas.openxmlformats.org/officeDocument/2006/relationships/image" Target="/word/media/417d29fc-d1f2-4d25-b833-a45ca30104a2.png" Id="R735fe482abb54dbb" /></Relationships>
</file>