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4b8566589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96c5d9d2e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Chipinge,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9587b6bf44c8f" /><Relationship Type="http://schemas.openxmlformats.org/officeDocument/2006/relationships/numbering" Target="/word/numbering.xml" Id="Re72aafbb5a344657" /><Relationship Type="http://schemas.openxmlformats.org/officeDocument/2006/relationships/settings" Target="/word/settings.xml" Id="R6d9aad3c84894d4f" /><Relationship Type="http://schemas.openxmlformats.org/officeDocument/2006/relationships/image" Target="/word/media/67474cbc-5803-497c-9332-aef57bc160d2.png" Id="R33496c5d9d2e49fd" /></Relationships>
</file>