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75d1d27fb74a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1f43d32b9242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Fayzabad, Afghanistan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96272e23864d76" /><Relationship Type="http://schemas.openxmlformats.org/officeDocument/2006/relationships/numbering" Target="/word/numbering.xml" Id="R34cb4300414541db" /><Relationship Type="http://schemas.openxmlformats.org/officeDocument/2006/relationships/settings" Target="/word/settings.xml" Id="R5bc9789dc38f4144" /><Relationship Type="http://schemas.openxmlformats.org/officeDocument/2006/relationships/image" Target="/word/media/38de59d1-c9ae-41e5-b995-28a8295c6ae5.png" Id="R4e1f43d32b9242cd" /></Relationships>
</file>