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6f86c6b97346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d798d3949f40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Ghazni, Afghanistan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b84eea338140ae" /><Relationship Type="http://schemas.openxmlformats.org/officeDocument/2006/relationships/numbering" Target="/word/numbering.xml" Id="Rb4048b62a0a849fe" /><Relationship Type="http://schemas.openxmlformats.org/officeDocument/2006/relationships/settings" Target="/word/settings.xml" Id="R69ba0b50e67c463c" /><Relationship Type="http://schemas.openxmlformats.org/officeDocument/2006/relationships/image" Target="/word/media/b3feb6d8-b689-4478-8dc6-7196cf793ce6.png" Id="R11d798d3949f40c2" /></Relationships>
</file>