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4d1ec8918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f2d404ece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Maymana,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562c5c3cd4443" /><Relationship Type="http://schemas.openxmlformats.org/officeDocument/2006/relationships/numbering" Target="/word/numbering.xml" Id="R0326978ffbcc4128" /><Relationship Type="http://schemas.openxmlformats.org/officeDocument/2006/relationships/settings" Target="/word/settings.xml" Id="R9403ac9558ac43d6" /><Relationship Type="http://schemas.openxmlformats.org/officeDocument/2006/relationships/image" Target="/word/media/fbe9ddef-0ed7-4768-bdcf-5451271fe3b4.png" Id="R064f2d404ece4e1b" /></Relationships>
</file>