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221f3c94b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99cac38d2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Mihtarlam,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4e03c28804466" /><Relationship Type="http://schemas.openxmlformats.org/officeDocument/2006/relationships/numbering" Target="/word/numbering.xml" Id="R4349db9649a3497b" /><Relationship Type="http://schemas.openxmlformats.org/officeDocument/2006/relationships/settings" Target="/word/settings.xml" Id="R091a359e0ad84647" /><Relationship Type="http://schemas.openxmlformats.org/officeDocument/2006/relationships/image" Target="/word/media/9711cbe8-e51d-466a-a436-57bb728056e0.png" Id="R09899cac38d243c4" /></Relationships>
</file>