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cb8ebb95b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ff8cb7220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Qalat,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8bd9828f94f64" /><Relationship Type="http://schemas.openxmlformats.org/officeDocument/2006/relationships/numbering" Target="/word/numbering.xml" Id="R2036975b46594b62" /><Relationship Type="http://schemas.openxmlformats.org/officeDocument/2006/relationships/settings" Target="/word/settings.xml" Id="Rde05eeed32a044cb" /><Relationship Type="http://schemas.openxmlformats.org/officeDocument/2006/relationships/image" Target="/word/media/f6c9276c-0e25-46d6-8c8c-cdc75d111b6b.png" Id="R3b2ff8cb72204cb6" /></Relationships>
</file>