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7b7841cc440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3568fdec414b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Qal`eh–ye Now,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b5bf848bc44ad5" /><Relationship Type="http://schemas.openxmlformats.org/officeDocument/2006/relationships/numbering" Target="/word/numbering.xml" Id="R7c10788e6b4b44da" /><Relationship Type="http://schemas.openxmlformats.org/officeDocument/2006/relationships/settings" Target="/word/settings.xml" Id="R896e612a08644c01" /><Relationship Type="http://schemas.openxmlformats.org/officeDocument/2006/relationships/image" Target="/word/media/30d6709b-f3c4-4db3-ab2d-23f4c548486b.png" Id="Rc53568fdec414b97" /></Relationships>
</file>