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526c1b97a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11a661c3b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Sardeh Band,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9a846d96b4709" /><Relationship Type="http://schemas.openxmlformats.org/officeDocument/2006/relationships/numbering" Target="/word/numbering.xml" Id="R81c73abf9ce04b5f" /><Relationship Type="http://schemas.openxmlformats.org/officeDocument/2006/relationships/settings" Target="/word/settings.xml" Id="R413c19749f6040b8" /><Relationship Type="http://schemas.openxmlformats.org/officeDocument/2006/relationships/image" Target="/word/media/35337d80-d2b1-41d5-a917-6b6ea9a6da50.png" Id="R24e11a661c3b44c5" /></Relationships>
</file>