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6b5140432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b30104c1f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Hassi Messaoud,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6db650d6f4e36" /><Relationship Type="http://schemas.openxmlformats.org/officeDocument/2006/relationships/numbering" Target="/word/numbering.xml" Id="R21f284ae5b604715" /><Relationship Type="http://schemas.openxmlformats.org/officeDocument/2006/relationships/settings" Target="/word/settings.xml" Id="R85b5a7cc22764049" /><Relationship Type="http://schemas.openxmlformats.org/officeDocument/2006/relationships/image" Target="/word/media/37673b3f-5911-4fe0-a179-3ec539ab064a.png" Id="R4eab30104c1f4995" /></Relationships>
</file>