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00fefefa9445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54e5af24e64b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Oran,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f8ccf7592a446b" /><Relationship Type="http://schemas.openxmlformats.org/officeDocument/2006/relationships/numbering" Target="/word/numbering.xml" Id="Rfaabdeb4fe8e4514" /><Relationship Type="http://schemas.openxmlformats.org/officeDocument/2006/relationships/settings" Target="/word/settings.xml" Id="R47457f42ee64474e" /><Relationship Type="http://schemas.openxmlformats.org/officeDocument/2006/relationships/image" Target="/word/media/b18a4ff6-225b-492a-8119-b8bbbc5c0214.png" Id="Rae54e5af24e64b07" /></Relationships>
</file>