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1229d7317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da78f7cd4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Sedrata,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b822a71ca4135" /><Relationship Type="http://schemas.openxmlformats.org/officeDocument/2006/relationships/numbering" Target="/word/numbering.xml" Id="R24ebadd9ebe144e7" /><Relationship Type="http://schemas.openxmlformats.org/officeDocument/2006/relationships/settings" Target="/word/settings.xml" Id="R1d538d43ab9f4470" /><Relationship Type="http://schemas.openxmlformats.org/officeDocument/2006/relationships/image" Target="/word/media/63344d26-2dcd-4dda-943e-47e0a5d2fd67.png" Id="Rf80da78f7cd44ab7" /></Relationships>
</file>