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8832a5e1a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c6cb90652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Tiaret,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dc5696c1a4f1b" /><Relationship Type="http://schemas.openxmlformats.org/officeDocument/2006/relationships/numbering" Target="/word/numbering.xml" Id="R2c5a5462ab75423b" /><Relationship Type="http://schemas.openxmlformats.org/officeDocument/2006/relationships/settings" Target="/word/settings.xml" Id="Rde603286c5994c19" /><Relationship Type="http://schemas.openxmlformats.org/officeDocument/2006/relationships/image" Target="/word/media/ab0821b5-648a-4e37-bd12-9b67c7ac297f.png" Id="R759c6cb90652400b" /></Relationships>
</file>