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43c932bdf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5b6ada4d5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Blowing Point, Anguilla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1b2c63a05422d" /><Relationship Type="http://schemas.openxmlformats.org/officeDocument/2006/relationships/numbering" Target="/word/numbering.xml" Id="Raaee4ceb39d347ec" /><Relationship Type="http://schemas.openxmlformats.org/officeDocument/2006/relationships/settings" Target="/word/settings.xml" Id="R741b86ffe38d43e3" /><Relationship Type="http://schemas.openxmlformats.org/officeDocument/2006/relationships/image" Target="/word/media/47cf806d-1ca2-43e8-9ad9-5275f2c4afa8.png" Id="Raef5b6ada4d54bcc" /></Relationships>
</file>