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cac0fc0a4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a2cd2d142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Alberti,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3f8bafe3940c8" /><Relationship Type="http://schemas.openxmlformats.org/officeDocument/2006/relationships/numbering" Target="/word/numbering.xml" Id="Re979332358e447e0" /><Relationship Type="http://schemas.openxmlformats.org/officeDocument/2006/relationships/settings" Target="/word/settings.xml" Id="R2a860284b5524cff" /><Relationship Type="http://schemas.openxmlformats.org/officeDocument/2006/relationships/image" Target="/word/media/d509452a-cdbd-43ab-8e8f-acba60532ef4.png" Id="R912a2cd2d1424838" /></Relationships>
</file>