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c37eab920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4eef0c241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fc0b412bc44b9" /><Relationship Type="http://schemas.openxmlformats.org/officeDocument/2006/relationships/numbering" Target="/word/numbering.xml" Id="R52a7e94a20ef49dd" /><Relationship Type="http://schemas.openxmlformats.org/officeDocument/2006/relationships/settings" Target="/word/settings.xml" Id="Rded05501f8944c5b" /><Relationship Type="http://schemas.openxmlformats.org/officeDocument/2006/relationships/image" Target="/word/media/5cb6d3a0-5aa8-4b77-bf7d-96d97e71fd5b.png" Id="R21d4eef0c241485b" /></Relationships>
</file>