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ae163161c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87ea3bccc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Belen de Escobar,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cf43a9f894a9a" /><Relationship Type="http://schemas.openxmlformats.org/officeDocument/2006/relationships/numbering" Target="/word/numbering.xml" Id="R3f9a4b83683648bf" /><Relationship Type="http://schemas.openxmlformats.org/officeDocument/2006/relationships/settings" Target="/word/settings.xml" Id="Rfa59207964f444d7" /><Relationship Type="http://schemas.openxmlformats.org/officeDocument/2006/relationships/image" Target="/word/media/7180f83b-49cf-445b-8e76-0d25b5e0ec40.png" Id="Ra0587ea3bccc4f7a" /></Relationships>
</file>