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bde02dbf9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bda9f4459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Cipolletti,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a27f2fb924c7d" /><Relationship Type="http://schemas.openxmlformats.org/officeDocument/2006/relationships/numbering" Target="/word/numbering.xml" Id="Rb9a8fca1db5d4017" /><Relationship Type="http://schemas.openxmlformats.org/officeDocument/2006/relationships/settings" Target="/word/settings.xml" Id="R0879d76c905240f9" /><Relationship Type="http://schemas.openxmlformats.org/officeDocument/2006/relationships/image" Target="/word/media/cb0a4de0-e7d0-43f0-b1d0-4b7225ed83e1.png" Id="R253bda9f44594d06" /></Relationships>
</file>