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65641e3fb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f0377c925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General Villegas,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48eb9ce3f4406" /><Relationship Type="http://schemas.openxmlformats.org/officeDocument/2006/relationships/numbering" Target="/word/numbering.xml" Id="R171dc6590d544140" /><Relationship Type="http://schemas.openxmlformats.org/officeDocument/2006/relationships/settings" Target="/word/settings.xml" Id="R032bf24f90174f76" /><Relationship Type="http://schemas.openxmlformats.org/officeDocument/2006/relationships/image" Target="/word/media/6dd7d939-1c77-4b81-8b37-b19d0a54f380.png" Id="R773f0377c925470a" /></Relationships>
</file>