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7117eb9a0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d4b44f85d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Junin,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6b7cd1d8c4e3f" /><Relationship Type="http://schemas.openxmlformats.org/officeDocument/2006/relationships/numbering" Target="/word/numbering.xml" Id="Rfedd1d0cb9f74b66" /><Relationship Type="http://schemas.openxmlformats.org/officeDocument/2006/relationships/settings" Target="/word/settings.xml" Id="Rb6ed9a2d02934dd8" /><Relationship Type="http://schemas.openxmlformats.org/officeDocument/2006/relationships/image" Target="/word/media/27716004-1dd8-4cac-bce5-bcc4217c85ba.png" Id="R5c4d4b44f85d4e2e" /></Relationships>
</file>