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89b821cf8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51701a3a1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Paz,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4408dab684829" /><Relationship Type="http://schemas.openxmlformats.org/officeDocument/2006/relationships/numbering" Target="/word/numbering.xml" Id="Rbdcb4a7201b140ba" /><Relationship Type="http://schemas.openxmlformats.org/officeDocument/2006/relationships/settings" Target="/word/settings.xml" Id="Rd6c3fa4a25e64fb4" /><Relationship Type="http://schemas.openxmlformats.org/officeDocument/2006/relationships/image" Target="/word/media/701c6be0-f8be-46d7-8bea-d903a5ebdb4b.png" Id="R8d851701a3a141df" /></Relationships>
</file>