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41405cd0e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448f3f662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Lujan de Cuyo,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b09ed12aa4127" /><Relationship Type="http://schemas.openxmlformats.org/officeDocument/2006/relationships/numbering" Target="/word/numbering.xml" Id="Rcbd13bd6f2b5452f" /><Relationship Type="http://schemas.openxmlformats.org/officeDocument/2006/relationships/settings" Target="/word/settings.xml" Id="R150747534eeb4101" /><Relationship Type="http://schemas.openxmlformats.org/officeDocument/2006/relationships/image" Target="/word/media/5a096fb9-1f5e-4539-9559-833f0b84d13b.png" Id="R922448f3f66240c8" /></Relationships>
</file>