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58e6557d744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a94708f97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f6f8d3b084fb8" /><Relationship Type="http://schemas.openxmlformats.org/officeDocument/2006/relationships/numbering" Target="/word/numbering.xml" Id="R1d8910fcbaa644b9" /><Relationship Type="http://schemas.openxmlformats.org/officeDocument/2006/relationships/settings" Target="/word/settings.xml" Id="Rf72490c0eaa243f8" /><Relationship Type="http://schemas.openxmlformats.org/officeDocument/2006/relationships/image" Target="/word/media/f72fcdae-3e0a-46f8-94e7-fd538902ff07.png" Id="R747a94708f9740f9" /></Relationships>
</file>