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7633e808f241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29fd1a40af45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Parana,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2c97b0d8f24b99" /><Relationship Type="http://schemas.openxmlformats.org/officeDocument/2006/relationships/numbering" Target="/word/numbering.xml" Id="R868affcaa7bb48b7" /><Relationship Type="http://schemas.openxmlformats.org/officeDocument/2006/relationships/settings" Target="/word/settings.xml" Id="Rf8c7d0d3acae43ee" /><Relationship Type="http://schemas.openxmlformats.org/officeDocument/2006/relationships/image" Target="/word/media/b27eb384-11ee-4571-814b-c923aed46f3b.png" Id="R5729fd1a40af4595" /></Relationships>
</file>