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e235c61a0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91bf6b78d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Salvador,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981ef0aa54ae8" /><Relationship Type="http://schemas.openxmlformats.org/officeDocument/2006/relationships/numbering" Target="/word/numbering.xml" Id="Rd8ebeb57810d4cf2" /><Relationship Type="http://schemas.openxmlformats.org/officeDocument/2006/relationships/settings" Target="/word/settings.xml" Id="R79fcada9886347f8" /><Relationship Type="http://schemas.openxmlformats.org/officeDocument/2006/relationships/image" Target="/word/media/cabbf701-adac-4b28-8911-1ce81f33be35.png" Id="R83591bf6b78d4f6f" /></Relationships>
</file>