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690d9f13284e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dba1d1f2ba49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Yerevan, Armenia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162e07a9874268" /><Relationship Type="http://schemas.openxmlformats.org/officeDocument/2006/relationships/numbering" Target="/word/numbering.xml" Id="R0d1078b68a0b4769" /><Relationship Type="http://schemas.openxmlformats.org/officeDocument/2006/relationships/settings" Target="/word/settings.xml" Id="Rad8878c8115e4339" /><Relationship Type="http://schemas.openxmlformats.org/officeDocument/2006/relationships/image" Target="/word/media/90698cef-8c8e-44b3-9f41-fe5d9a1b4eb3.png" Id="Ra2dba1d1f2ba4980" /></Relationships>
</file>