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71512674d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f05b51d9a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Adelaide,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b1f2896f54aaf" /><Relationship Type="http://schemas.openxmlformats.org/officeDocument/2006/relationships/numbering" Target="/word/numbering.xml" Id="R063e930e30414ab3" /><Relationship Type="http://schemas.openxmlformats.org/officeDocument/2006/relationships/settings" Target="/word/settings.xml" Id="R0a8b7ce081544ee2" /><Relationship Type="http://schemas.openxmlformats.org/officeDocument/2006/relationships/image" Target="/word/media/326bab51-ead1-4c32-b776-ac0db031a6ad.png" Id="Re64f05b51d9a4a13" /></Relationships>
</file>