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f1e59b073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3590ae0b7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Arundel,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8820d3ba54bff" /><Relationship Type="http://schemas.openxmlformats.org/officeDocument/2006/relationships/numbering" Target="/word/numbering.xml" Id="R0d9ed1016bc44a62" /><Relationship Type="http://schemas.openxmlformats.org/officeDocument/2006/relationships/settings" Target="/word/settings.xml" Id="R54d1e16dc83944c5" /><Relationship Type="http://schemas.openxmlformats.org/officeDocument/2006/relationships/image" Target="/word/media/feaf754b-432a-4a6d-b182-8d835ced4430.png" Id="R8e83590ae0b74375" /></Relationships>
</file>