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3ae3c247e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82bec02eb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Ascot,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12f5aacf9440f" /><Relationship Type="http://schemas.openxmlformats.org/officeDocument/2006/relationships/numbering" Target="/word/numbering.xml" Id="Re5ab86feda6c4b01" /><Relationship Type="http://schemas.openxmlformats.org/officeDocument/2006/relationships/settings" Target="/word/settings.xml" Id="Rce154344a8a64b8a" /><Relationship Type="http://schemas.openxmlformats.org/officeDocument/2006/relationships/image" Target="/word/media/0ffdfb8e-b9c0-4b8f-aaf3-ec52aa276a79.png" Id="R44c82bec02eb44cd" /></Relationships>
</file>