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d01f9fddb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85a2af78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Austral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cf366dd874710" /><Relationship Type="http://schemas.openxmlformats.org/officeDocument/2006/relationships/numbering" Target="/word/numbering.xml" Id="Reee9f0d35ccb46c9" /><Relationship Type="http://schemas.openxmlformats.org/officeDocument/2006/relationships/settings" Target="/word/settings.xml" Id="R8553857af3544d70" /><Relationship Type="http://schemas.openxmlformats.org/officeDocument/2006/relationships/image" Target="/word/media/1f82f489-a3ad-4044-a515-1d51f5c20990.png" Id="R8d385a2af78a4fa7" /></Relationships>
</file>