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ac0ea22f1d43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8a6025866d4f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Avalon,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4d77b5d09544e3" /><Relationship Type="http://schemas.openxmlformats.org/officeDocument/2006/relationships/numbering" Target="/word/numbering.xml" Id="R6cc967945f044c99" /><Relationship Type="http://schemas.openxmlformats.org/officeDocument/2006/relationships/settings" Target="/word/settings.xml" Id="R0bc15f3a738d4be1" /><Relationship Type="http://schemas.openxmlformats.org/officeDocument/2006/relationships/image" Target="/word/media/1d6c0bb9-59bb-4bb4-95e6-ccacb8fdd349.png" Id="Rcf8a6025866d4fd9" /></Relationships>
</file>