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8f2add37f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354bbe001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Ballina,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c2391b4854159" /><Relationship Type="http://schemas.openxmlformats.org/officeDocument/2006/relationships/numbering" Target="/word/numbering.xml" Id="R6001cb63a3ce4dc8" /><Relationship Type="http://schemas.openxmlformats.org/officeDocument/2006/relationships/settings" Target="/word/settings.xml" Id="R230389ea9d114eaf" /><Relationship Type="http://schemas.openxmlformats.org/officeDocument/2006/relationships/image" Target="/word/media/ffb29aca-4d1b-4261-9d00-9b9650e2af88.png" Id="R584354bbe0014cfa" /></Relationships>
</file>