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20a04d6ec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2575883c6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Baniyala,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69e12613d4902" /><Relationship Type="http://schemas.openxmlformats.org/officeDocument/2006/relationships/numbering" Target="/word/numbering.xml" Id="R592b84a5db364f19" /><Relationship Type="http://schemas.openxmlformats.org/officeDocument/2006/relationships/settings" Target="/word/settings.xml" Id="R8f525b08fc874dff" /><Relationship Type="http://schemas.openxmlformats.org/officeDocument/2006/relationships/image" Target="/word/media/c433d082-d3d7-420c-ae83-5bd99f4b1208.png" Id="R03e2575883c64bdf" /></Relationships>
</file>