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e8b4e0607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21b356302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Barkly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29a222cd44be2" /><Relationship Type="http://schemas.openxmlformats.org/officeDocument/2006/relationships/numbering" Target="/word/numbering.xml" Id="R3961dfb42bb441dd" /><Relationship Type="http://schemas.openxmlformats.org/officeDocument/2006/relationships/settings" Target="/word/settings.xml" Id="R823e377e8b5e401c" /><Relationship Type="http://schemas.openxmlformats.org/officeDocument/2006/relationships/image" Target="/word/media/677c8802-450e-45c0-8f2b-11060e6b85ad.png" Id="R3f121b3563024b29" /></Relationships>
</file>