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7d2524ef5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2e9d2a868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5b0318a8741c0" /><Relationship Type="http://schemas.openxmlformats.org/officeDocument/2006/relationships/numbering" Target="/word/numbering.xml" Id="Rf1c9e7e1cfca4883" /><Relationship Type="http://schemas.openxmlformats.org/officeDocument/2006/relationships/settings" Target="/word/settings.xml" Id="Rb3f89717824a4865" /><Relationship Type="http://schemas.openxmlformats.org/officeDocument/2006/relationships/image" Target="/word/media/90ad7eb6-f1b8-4041-880b-f304e745848e.png" Id="R5a42e9d2a86844e3" /></Relationships>
</file>