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172cf4430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187910fe6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Bennetts Green,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419f5f2494fd5" /><Relationship Type="http://schemas.openxmlformats.org/officeDocument/2006/relationships/numbering" Target="/word/numbering.xml" Id="R5448e3626fd64a51" /><Relationship Type="http://schemas.openxmlformats.org/officeDocument/2006/relationships/settings" Target="/word/settings.xml" Id="Ra6dcfaefa7d24920" /><Relationship Type="http://schemas.openxmlformats.org/officeDocument/2006/relationships/image" Target="/word/media/2211e39f-427a-4907-a2f5-75a8d1a4d367.png" Id="R5d1187910fe64940" /></Relationships>
</file>